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6A3036">
        <w:rPr>
          <w:rFonts w:ascii="GHEA Grapalat" w:hAnsi="GHEA Grapalat"/>
          <w:i w:val="0"/>
          <w:color w:val="000000"/>
        </w:rPr>
        <w:t>November 2</w:t>
      </w:r>
      <w:r w:rsidR="00FD139C">
        <w:rPr>
          <w:rFonts w:ascii="GHEA Grapalat" w:hAnsi="GHEA Grapalat"/>
          <w:i w:val="0"/>
          <w:color w:val="000000"/>
        </w:rPr>
        <w:t>1</w:t>
      </w:r>
      <w:r w:rsidR="00094D93">
        <w:rPr>
          <w:rFonts w:ascii="GHEA Grapalat" w:hAnsi="GHEA Grapalat"/>
          <w:i w:val="0"/>
          <w:color w:val="000000"/>
        </w:rPr>
        <w:t xml:space="preserve"> of 202</w:t>
      </w:r>
      <w:r w:rsidR="00FD139C">
        <w:rPr>
          <w:rFonts w:ascii="GHEA Grapalat" w:hAnsi="GHEA Grapalat"/>
          <w:i w:val="0"/>
          <w:color w:val="000000"/>
        </w:rPr>
        <w:t>5</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w:t>
      </w:r>
      <w:r w:rsidR="00EB0687">
        <w:rPr>
          <w:rFonts w:ascii="GHEA Grapalat" w:hAnsi="GHEA Grapalat"/>
          <w:i w:val="0"/>
          <w:sz w:val="22"/>
          <w:szCs w:val="22"/>
        </w:rPr>
        <w:t>ASh</w:t>
      </w:r>
      <w:r w:rsidR="00094D93">
        <w:rPr>
          <w:rFonts w:ascii="GHEA Grapalat" w:hAnsi="GHEA Grapalat"/>
          <w:i w:val="0"/>
          <w:sz w:val="22"/>
          <w:szCs w:val="22"/>
        </w:rPr>
        <w:t>DzB-</w:t>
      </w:r>
      <w:r w:rsidR="00FD139C">
        <w:rPr>
          <w:rFonts w:ascii="GHEA Grapalat" w:hAnsi="GHEA Grapalat"/>
          <w:i w:val="0"/>
          <w:sz w:val="22"/>
          <w:szCs w:val="22"/>
        </w:rPr>
        <w:t>25</w:t>
      </w:r>
      <w:r w:rsidR="00ED115C">
        <w:rPr>
          <w:rFonts w:ascii="GHEA Grapalat" w:hAnsi="GHEA Grapalat"/>
          <w:i w:val="0"/>
          <w:sz w:val="22"/>
          <w:szCs w:val="22"/>
        </w:rPr>
        <w:t>/</w:t>
      </w:r>
      <w:r w:rsidR="006A3036">
        <w:rPr>
          <w:rFonts w:ascii="GHEA Grapalat" w:hAnsi="GHEA Grapalat"/>
          <w:i w:val="0"/>
          <w:sz w:val="22"/>
          <w:szCs w:val="22"/>
        </w:rPr>
        <w:t>2</w:t>
      </w:r>
      <w:r w:rsidR="008947EB">
        <w:rPr>
          <w:rFonts w:ascii="GHEA Grapalat" w:hAnsi="GHEA Grapalat"/>
          <w:i w:val="0"/>
          <w:sz w:val="22"/>
          <w:szCs w:val="22"/>
        </w:rPr>
        <w:t>7</w:t>
      </w:r>
    </w:p>
    <w:p w:rsidR="00B33BF5" w:rsidRPr="00511A4C" w:rsidRDefault="00B33BF5" w:rsidP="00B33BF5">
      <w:pPr>
        <w:pStyle w:val="BodyTextIndent"/>
        <w:spacing w:after="160" w:line="240" w:lineRule="auto"/>
        <w:ind w:right="565" w:firstLine="0"/>
        <w:jc w:val="center"/>
        <w:rPr>
          <w:rFonts w:ascii="GHEA Grapalat" w:hAnsi="GHEA Grapalat"/>
          <w:i w:val="0"/>
          <w:color w:val="FF0000"/>
          <w:lang w:val="en-US"/>
        </w:rPr>
      </w:pPr>
      <w:r w:rsidRPr="00511A4C">
        <w:rPr>
          <w:rFonts w:ascii="GHEA Grapalat" w:hAnsi="GHEA Grapalat"/>
          <w:i w:val="0"/>
          <w:color w:val="FF0000"/>
          <w:lang w:val="en-US"/>
        </w:rPr>
        <w:t xml:space="preserve">The procurement procedure is carried out </w:t>
      </w:r>
      <w:r w:rsidRPr="00511A4C">
        <w:rPr>
          <w:rFonts w:ascii="GHEA Grapalat" w:hAnsi="GHEA Grapalat"/>
          <w:i w:val="0"/>
          <w:color w:val="FF0000"/>
        </w:rPr>
        <w:t>pursuant to part 6 Article 15 of the Law of the Republic of Armenia "On</w:t>
      </w:r>
      <w:r w:rsidRPr="00511A4C">
        <w:rPr>
          <w:rFonts w:ascii="Courier New" w:hAnsi="Courier New" w:cs="Courier New"/>
          <w:i w:val="0"/>
          <w:color w:val="FF0000"/>
        </w:rPr>
        <w:t> </w:t>
      </w:r>
      <w:r w:rsidRPr="00511A4C">
        <w:rPr>
          <w:rFonts w:ascii="GHEA Grapalat" w:hAnsi="GHEA Grapalat"/>
          <w:i w:val="0"/>
          <w:color w:val="FF0000"/>
        </w:rPr>
        <w:t>procurement"</w:t>
      </w:r>
    </w:p>
    <w:p w:rsidR="00B33BF5" w:rsidRDefault="00B33BF5" w:rsidP="00B33BF5">
      <w:pPr>
        <w:pStyle w:val="BodyTextIndent"/>
        <w:spacing w:after="160" w:line="240" w:lineRule="auto"/>
        <w:rPr>
          <w:rFonts w:ascii="GHEA Grapalat" w:hAnsi="GHEA Grapalat"/>
          <w:i w:val="0"/>
          <w:color w:val="000000"/>
        </w:rPr>
      </w:pPr>
    </w:p>
    <w:p w:rsidR="001A7E88" w:rsidRPr="00BA4F3E" w:rsidRDefault="001A7E88" w:rsidP="00886993">
      <w:pPr>
        <w:pStyle w:val="BodyTextIndent"/>
        <w:spacing w:after="160" w:line="240" w:lineRule="auto"/>
        <w:rPr>
          <w:rFonts w:ascii="GHEA Grapalat" w:hAnsi="GHEA Grapalat"/>
          <w:i w:val="0"/>
          <w:color w:val="000000"/>
        </w:rPr>
      </w:pPr>
      <w:r w:rsidRPr="00B33BF5">
        <w:rPr>
          <w:rFonts w:ascii="GHEA Grapalat" w:hAnsi="GHEA Grapalat"/>
          <w:i w:val="0"/>
          <w:color w:val="000000"/>
        </w:rPr>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CF0A0B">
      <w:pPr>
        <w:pStyle w:val="BodyTextIndent"/>
        <w:spacing w:after="160" w:line="240" w:lineRule="auto"/>
        <w:ind w:firstLine="567"/>
        <w:rPr>
          <w:rFonts w:ascii="GHEA Grapalat" w:hAnsi="GHEA Grapalat"/>
          <w:i w:val="0"/>
        </w:rPr>
      </w:pPr>
      <w:r w:rsidRPr="00CF0A0B">
        <w:rPr>
          <w:rFonts w:ascii="GHEA Grapalat" w:hAnsi="GHEA Grapalat"/>
          <w:i w:val="0"/>
        </w:rPr>
        <w:t xml:space="preserve">The selected bidder based on the results of the price quotation will be proposed, in a prescribed manner, to conclude a contract for </w:t>
      </w:r>
      <w:r w:rsidR="008947EB" w:rsidRPr="008947EB">
        <w:rPr>
          <w:rFonts w:ascii="GHEA Grapalat" w:hAnsi="GHEA Grapalat"/>
          <w:i w:val="0"/>
        </w:rPr>
        <w:t>construction and installation works</w:t>
      </w:r>
      <w:r w:rsidR="006A3036" w:rsidRPr="006A3036">
        <w:rPr>
          <w:rFonts w:ascii="GHEA Grapalat" w:hAnsi="GHEA Grapalat"/>
          <w:i w:val="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bookmarkStart w:id="0" w:name="_GoBack"/>
      <w:bookmarkEnd w:id="0"/>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0020EC"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system of electronic pr</w:t>
      </w:r>
      <w:r w:rsidRPr="000020EC">
        <w:rPr>
          <w:rFonts w:ascii="GHEA Grapalat" w:hAnsi="GHEA Grapalat"/>
          <w:i w:val="0"/>
        </w:rPr>
        <w:t xml:space="preserve">ocurement, </w:t>
      </w:r>
      <w:r w:rsidR="004E3730" w:rsidRPr="000020EC">
        <w:rPr>
          <w:rFonts w:ascii="GHEA Grapalat" w:hAnsi="GHEA Grapalat"/>
          <w:i w:val="0"/>
          <w:color w:val="000000"/>
        </w:rPr>
        <w:t xml:space="preserve">by </w:t>
      </w:r>
      <w:r w:rsidR="006A3036" w:rsidRPr="000020EC">
        <w:rPr>
          <w:rFonts w:ascii="GHEA Grapalat" w:hAnsi="GHEA Grapalat"/>
          <w:i w:val="0"/>
          <w:color w:val="000000"/>
        </w:rPr>
        <w:t>December</w:t>
      </w:r>
      <w:r w:rsidR="00FD139C" w:rsidRPr="000020EC">
        <w:rPr>
          <w:rFonts w:ascii="GHEA Grapalat" w:hAnsi="GHEA Grapalat"/>
          <w:i w:val="0"/>
          <w:color w:val="000000"/>
        </w:rPr>
        <w:t xml:space="preserve"> </w:t>
      </w:r>
      <w:r w:rsidR="00824D04" w:rsidRPr="000020EC">
        <w:rPr>
          <w:rFonts w:ascii="GHEA Grapalat" w:hAnsi="GHEA Grapalat"/>
          <w:i w:val="0"/>
          <w:color w:val="000000"/>
        </w:rPr>
        <w:t>2</w:t>
      </w:r>
      <w:r w:rsidR="00A540CD" w:rsidRPr="000020EC">
        <w:rPr>
          <w:rFonts w:ascii="GHEA Grapalat" w:hAnsi="GHEA Grapalat"/>
          <w:i w:val="0"/>
          <w:color w:val="000000"/>
        </w:rPr>
        <w:t>, 202</w:t>
      </w:r>
      <w:r w:rsidR="00FD139C" w:rsidRPr="000020EC">
        <w:rPr>
          <w:rFonts w:ascii="GHEA Grapalat" w:hAnsi="GHEA Grapalat"/>
          <w:i w:val="0"/>
          <w:color w:val="000000"/>
        </w:rPr>
        <w:t>5</w:t>
      </w:r>
      <w:r w:rsidR="00A540CD" w:rsidRPr="000020EC">
        <w:rPr>
          <w:rFonts w:ascii="GHEA Grapalat" w:hAnsi="GHEA Grapalat"/>
          <w:i w:val="0"/>
          <w:color w:val="000000"/>
        </w:rPr>
        <w:t xml:space="preserve">, </w:t>
      </w:r>
      <w:r w:rsidR="00660186" w:rsidRPr="000020EC">
        <w:rPr>
          <w:rFonts w:ascii="GHEA Grapalat" w:hAnsi="GHEA Grapalat"/>
          <w:i w:val="0"/>
          <w:color w:val="000000"/>
        </w:rPr>
        <w:t>1</w:t>
      </w:r>
      <w:r w:rsidR="008947EB" w:rsidRPr="000020EC">
        <w:rPr>
          <w:rFonts w:ascii="GHEA Grapalat" w:hAnsi="GHEA Grapalat"/>
          <w:i w:val="0"/>
          <w:color w:val="000000"/>
        </w:rPr>
        <w:t>0</w:t>
      </w:r>
      <w:r w:rsidR="00660186" w:rsidRPr="000020EC">
        <w:rPr>
          <w:rFonts w:ascii="GHEA Grapalat" w:hAnsi="GHEA Grapalat"/>
          <w:i w:val="0"/>
          <w:color w:val="000000"/>
        </w:rPr>
        <w:t>:</w:t>
      </w:r>
      <w:r w:rsidR="008947EB" w:rsidRPr="000020EC">
        <w:rPr>
          <w:rFonts w:ascii="GHEA Grapalat" w:hAnsi="GHEA Grapalat"/>
          <w:i w:val="0"/>
          <w:color w:val="000000"/>
        </w:rPr>
        <w:t>3</w:t>
      </w:r>
      <w:r w:rsidR="00660186" w:rsidRPr="000020EC">
        <w:rPr>
          <w:rFonts w:ascii="GHEA Grapalat" w:hAnsi="GHEA Grapalat"/>
          <w:i w:val="0"/>
          <w:color w:val="000000"/>
        </w:rPr>
        <w:t>0</w:t>
      </w:r>
      <w:r w:rsidR="00A540CD" w:rsidRPr="000020EC">
        <w:rPr>
          <w:rFonts w:ascii="GHEA Grapalat" w:hAnsi="GHEA Grapalat"/>
          <w:i w:val="0"/>
          <w:color w:val="000000"/>
        </w:rPr>
        <w:t xml:space="preserve"> </w:t>
      </w:r>
      <w:r w:rsidR="00ED7FEC" w:rsidRPr="000020EC">
        <w:rPr>
          <w:rFonts w:ascii="GHEA Grapalat" w:hAnsi="GHEA Grapalat"/>
          <w:i w:val="0"/>
          <w:color w:val="000000"/>
        </w:rPr>
        <w:t>am</w:t>
      </w:r>
      <w:r w:rsidRPr="000020EC">
        <w:rPr>
          <w:rFonts w:ascii="GHEA Grapalat" w:hAnsi="GHEA Grapalat"/>
          <w:i w:val="0"/>
          <w:color w:val="000000"/>
        </w:rPr>
        <w:t xml:space="preserve">. The bids may, in addition to Armenian, also be submitted in English or Russian. </w:t>
      </w:r>
    </w:p>
    <w:p w:rsidR="001A7E88" w:rsidRPr="000020EC" w:rsidRDefault="001A7E88" w:rsidP="009F6C7A">
      <w:pPr>
        <w:pStyle w:val="BodyTextIndent"/>
        <w:spacing w:line="240" w:lineRule="auto"/>
        <w:ind w:firstLine="567"/>
        <w:rPr>
          <w:rFonts w:ascii="GHEA Grapalat" w:hAnsi="GHEA Grapalat"/>
          <w:i w:val="0"/>
          <w:color w:val="000000"/>
        </w:rPr>
      </w:pPr>
      <w:r w:rsidRPr="000020EC">
        <w:rPr>
          <w:rFonts w:ascii="GHEA Grapalat" w:hAnsi="GHEA Grapalat"/>
          <w:i w:val="0"/>
          <w:color w:val="000000"/>
        </w:rPr>
        <w:t xml:space="preserve">The bid opening will take place electronically, through </w:t>
      </w:r>
      <w:proofErr w:type="spellStart"/>
      <w:r w:rsidRPr="000020EC">
        <w:rPr>
          <w:rFonts w:ascii="GHEA Grapalat" w:hAnsi="GHEA Grapalat"/>
          <w:i w:val="0"/>
          <w:color w:val="000000"/>
        </w:rPr>
        <w:t>Armeps</w:t>
      </w:r>
      <w:proofErr w:type="spellEnd"/>
      <w:r w:rsidRPr="000020EC">
        <w:rPr>
          <w:rFonts w:ascii="GHEA Grapalat" w:hAnsi="GHEA Grapalat"/>
          <w:i w:val="0"/>
          <w:color w:val="000000"/>
        </w:rPr>
        <w:t xml:space="preserve"> system of ele</w:t>
      </w:r>
      <w:r w:rsidR="00406DCD" w:rsidRPr="000020EC">
        <w:rPr>
          <w:rFonts w:ascii="GHEA Grapalat" w:hAnsi="GHEA Grapalat"/>
          <w:i w:val="0"/>
          <w:color w:val="000000"/>
        </w:rPr>
        <w:t xml:space="preserve">ctronic procurement, at </w:t>
      </w:r>
      <w:r w:rsidR="00706D73" w:rsidRPr="000020EC">
        <w:rPr>
          <w:rFonts w:ascii="GHEA Grapalat" w:hAnsi="GHEA Grapalat"/>
          <w:i w:val="0"/>
          <w:color w:val="000000"/>
        </w:rPr>
        <w:t xml:space="preserve">by </w:t>
      </w:r>
      <w:r w:rsidR="006A3036" w:rsidRPr="000020EC">
        <w:rPr>
          <w:rFonts w:ascii="GHEA Grapalat" w:hAnsi="GHEA Grapalat"/>
          <w:i w:val="0"/>
          <w:color w:val="000000"/>
        </w:rPr>
        <w:t xml:space="preserve">December </w:t>
      </w:r>
      <w:r w:rsidR="00824D04" w:rsidRPr="000020EC">
        <w:rPr>
          <w:rFonts w:ascii="GHEA Grapalat" w:hAnsi="GHEA Grapalat"/>
          <w:i w:val="0"/>
          <w:color w:val="000000"/>
        </w:rPr>
        <w:t>2</w:t>
      </w:r>
      <w:r w:rsidR="00FD139C" w:rsidRPr="000020EC">
        <w:rPr>
          <w:rFonts w:ascii="GHEA Grapalat" w:hAnsi="GHEA Grapalat"/>
          <w:i w:val="0"/>
          <w:color w:val="000000"/>
        </w:rPr>
        <w:t>, 2025,</w:t>
      </w:r>
      <w:r w:rsidR="00660186" w:rsidRPr="000020EC">
        <w:rPr>
          <w:rFonts w:ascii="GHEA Grapalat" w:hAnsi="GHEA Grapalat"/>
          <w:i w:val="0"/>
          <w:color w:val="000000"/>
        </w:rPr>
        <w:t xml:space="preserve"> </w:t>
      </w:r>
      <w:r w:rsidR="008947EB" w:rsidRPr="000020EC">
        <w:rPr>
          <w:rFonts w:ascii="GHEA Grapalat" w:hAnsi="GHEA Grapalat"/>
          <w:i w:val="0"/>
          <w:color w:val="000000"/>
        </w:rPr>
        <w:t>10:30</w:t>
      </w:r>
      <w:r w:rsidR="00CF0A0B" w:rsidRPr="000020EC">
        <w:rPr>
          <w:rFonts w:ascii="GHEA Grapalat" w:hAnsi="GHEA Grapalat"/>
          <w:i w:val="0"/>
          <w:color w:val="000000"/>
        </w:rPr>
        <w:t xml:space="preserve"> </w:t>
      </w:r>
      <w:r w:rsidR="00ED7FEC" w:rsidRPr="000020EC">
        <w:rPr>
          <w:rFonts w:ascii="GHEA Grapalat" w:hAnsi="GHEA Grapalat"/>
          <w:i w:val="0"/>
          <w:color w:val="000000"/>
        </w:rPr>
        <w:t>am</w:t>
      </w:r>
      <w:r w:rsidRPr="000020EC">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0020EC">
        <w:rPr>
          <w:rFonts w:ascii="GHEA Grapalat" w:hAnsi="GHEA Grapalat"/>
          <w:i w:val="0"/>
        </w:rPr>
        <w:t xml:space="preserve">The appeals </w:t>
      </w:r>
      <w:r w:rsidR="007D1958" w:rsidRPr="000020EC">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0D7446">
        <w:rPr>
          <w:rFonts w:ascii="GHEA Grapalat" w:hAnsi="GHEA Grapalat"/>
          <w:i w:val="0"/>
          <w:color w:val="000000"/>
        </w:rPr>
        <w:t>Narine Nikolayan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9F6C7A" w:rsidRPr="00D62A77">
          <w:rPr>
            <w:rStyle w:val="Hyperlink"/>
            <w:rFonts w:ascii="GHEA Grapalat" w:hAnsi="GHEA Grapalat"/>
            <w:i w:val="0"/>
            <w:lang w:val="af-ZA"/>
          </w:rPr>
          <w:t>tender</w:t>
        </w:r>
        <w:r w:rsidR="00BC44A2">
          <w:rPr>
            <w:rStyle w:val="Hyperlink"/>
            <w:rFonts w:ascii="GHEA Grapalat" w:hAnsi="GHEA Grapalat"/>
            <w:i w:val="0"/>
            <w:lang w:val="af-ZA"/>
          </w:rPr>
          <w:t>4</w:t>
        </w:r>
        <w:r w:rsidR="009F6C7A" w:rsidRPr="00D62A77">
          <w:rPr>
            <w:rStyle w:val="Hyperlink"/>
            <w:rFonts w:ascii="GHEA Grapalat" w:hAnsi="GHEA Grapalat"/>
            <w:i w:val="0"/>
            <w:lang w:val="af-ZA"/>
          </w:rPr>
          <w:t>@minurban.am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20EC"/>
    <w:rsid w:val="000840CA"/>
    <w:rsid w:val="00094D93"/>
    <w:rsid w:val="000B7FB3"/>
    <w:rsid w:val="000D7446"/>
    <w:rsid w:val="001066C8"/>
    <w:rsid w:val="00112825"/>
    <w:rsid w:val="00166B0D"/>
    <w:rsid w:val="001A7E88"/>
    <w:rsid w:val="002151C3"/>
    <w:rsid w:val="002343E1"/>
    <w:rsid w:val="00234588"/>
    <w:rsid w:val="002353E3"/>
    <w:rsid w:val="00292DFF"/>
    <w:rsid w:val="00294B72"/>
    <w:rsid w:val="00295B18"/>
    <w:rsid w:val="002D711B"/>
    <w:rsid w:val="003166CC"/>
    <w:rsid w:val="00381384"/>
    <w:rsid w:val="003A486E"/>
    <w:rsid w:val="003F069B"/>
    <w:rsid w:val="00406DCD"/>
    <w:rsid w:val="004E3730"/>
    <w:rsid w:val="004E7958"/>
    <w:rsid w:val="004E7DAE"/>
    <w:rsid w:val="00511E89"/>
    <w:rsid w:val="00551036"/>
    <w:rsid w:val="0056556B"/>
    <w:rsid w:val="00570166"/>
    <w:rsid w:val="005D1820"/>
    <w:rsid w:val="00660186"/>
    <w:rsid w:val="006A3036"/>
    <w:rsid w:val="006D456C"/>
    <w:rsid w:val="00706D73"/>
    <w:rsid w:val="00732509"/>
    <w:rsid w:val="007A0C4A"/>
    <w:rsid w:val="007D1958"/>
    <w:rsid w:val="00824D04"/>
    <w:rsid w:val="00886993"/>
    <w:rsid w:val="008947EB"/>
    <w:rsid w:val="008C179F"/>
    <w:rsid w:val="008E5AF6"/>
    <w:rsid w:val="00945998"/>
    <w:rsid w:val="009B3971"/>
    <w:rsid w:val="009C0C96"/>
    <w:rsid w:val="009F6C7A"/>
    <w:rsid w:val="00A107DE"/>
    <w:rsid w:val="00A51C22"/>
    <w:rsid w:val="00A540CD"/>
    <w:rsid w:val="00A977A5"/>
    <w:rsid w:val="00AC698C"/>
    <w:rsid w:val="00B33BF5"/>
    <w:rsid w:val="00B875F2"/>
    <w:rsid w:val="00BC44A2"/>
    <w:rsid w:val="00BF1952"/>
    <w:rsid w:val="00C1305D"/>
    <w:rsid w:val="00C148CA"/>
    <w:rsid w:val="00C50D72"/>
    <w:rsid w:val="00CC7047"/>
    <w:rsid w:val="00CF0A0B"/>
    <w:rsid w:val="00CF0E8B"/>
    <w:rsid w:val="00D043D0"/>
    <w:rsid w:val="00D31B1E"/>
    <w:rsid w:val="00D3579D"/>
    <w:rsid w:val="00D36B5B"/>
    <w:rsid w:val="00D42CDF"/>
    <w:rsid w:val="00D838BE"/>
    <w:rsid w:val="00D95AC9"/>
    <w:rsid w:val="00DC5518"/>
    <w:rsid w:val="00DD3023"/>
    <w:rsid w:val="00EB0687"/>
    <w:rsid w:val="00EB5017"/>
    <w:rsid w:val="00ED115C"/>
    <w:rsid w:val="00ED7FEC"/>
    <w:rsid w:val="00F033A3"/>
    <w:rsid w:val="00F1289F"/>
    <w:rsid w:val="00FD139C"/>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59005253">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Pages>
  <Words>424</Words>
  <Characters>2422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80</cp:revision>
  <dcterms:created xsi:type="dcterms:W3CDTF">2019-03-14T09:22:00Z</dcterms:created>
  <dcterms:modified xsi:type="dcterms:W3CDTF">2025-11-24T13:30:00Z</dcterms:modified>
</cp:coreProperties>
</file>